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7AD92" w14:textId="77777777" w:rsidR="00FF0443" w:rsidRDefault="00FF0443">
      <w:pPr>
        <w:rPr>
          <w:rFonts w:asciiTheme="minorHAnsi" w:hAnsiTheme="minorHAnsi"/>
        </w:rPr>
      </w:pPr>
    </w:p>
    <w:p w14:paraId="50DAAA5B" w14:textId="77777777" w:rsidR="00A714EB" w:rsidRDefault="00A714EB">
      <w:pPr>
        <w:rPr>
          <w:rFonts w:asciiTheme="minorHAnsi" w:hAnsiTheme="minorHAnsi"/>
        </w:rPr>
      </w:pPr>
    </w:p>
    <w:p w14:paraId="6FC6499C" w14:textId="77777777" w:rsidR="005D5A9E" w:rsidRDefault="005D5A9E">
      <w:pPr>
        <w:rPr>
          <w:rFonts w:asciiTheme="minorHAnsi" w:hAnsiTheme="minorHAnsi"/>
        </w:rPr>
      </w:pPr>
    </w:p>
    <w:p w14:paraId="2502DCBC" w14:textId="77777777" w:rsidR="00A714EB" w:rsidRPr="005D5A9E" w:rsidRDefault="005D5A9E" w:rsidP="004B4947">
      <w:pPr>
        <w:tabs>
          <w:tab w:val="right" w:pos="9072"/>
        </w:tabs>
        <w:rPr>
          <w:sz w:val="20"/>
          <w:szCs w:val="20"/>
        </w:rPr>
      </w:pPr>
      <w:r>
        <w:rPr>
          <w:rFonts w:asciiTheme="minorHAnsi" w:hAnsiTheme="minorHAnsi"/>
        </w:rPr>
        <w:tab/>
      </w:r>
      <w:r w:rsidRPr="005D5A9E">
        <w:rPr>
          <w:sz w:val="20"/>
          <w:szCs w:val="20"/>
        </w:rPr>
        <w:t>Gera,</w:t>
      </w:r>
      <w:r>
        <w:rPr>
          <w:rFonts w:asciiTheme="minorHAnsi" w:hAnsiTheme="minorHAnsi"/>
        </w:rPr>
        <w:t xml:space="preserve"> </w:t>
      </w:r>
      <w:r w:rsidR="004B4947">
        <w:rPr>
          <w:sz w:val="20"/>
          <w:szCs w:val="20"/>
        </w:rPr>
        <w:fldChar w:fldCharType="begin"/>
      </w:r>
      <w:r w:rsidR="004B4947">
        <w:rPr>
          <w:sz w:val="20"/>
          <w:szCs w:val="20"/>
        </w:rPr>
        <w:instrText xml:space="preserve"> TIME \@ "d. MMMM yyyy" </w:instrText>
      </w:r>
      <w:r w:rsidR="004B4947">
        <w:rPr>
          <w:sz w:val="20"/>
          <w:szCs w:val="20"/>
        </w:rPr>
        <w:fldChar w:fldCharType="separate"/>
      </w:r>
      <w:r w:rsidR="004B6514">
        <w:rPr>
          <w:noProof/>
          <w:sz w:val="20"/>
          <w:szCs w:val="20"/>
        </w:rPr>
        <w:t>27. April 2023</w:t>
      </w:r>
      <w:r w:rsidR="004B4947">
        <w:rPr>
          <w:sz w:val="20"/>
          <w:szCs w:val="20"/>
        </w:rPr>
        <w:fldChar w:fldCharType="end"/>
      </w:r>
    </w:p>
    <w:p w14:paraId="79DAE3E5" w14:textId="77777777" w:rsidR="00A714EB" w:rsidRPr="00A714EB" w:rsidRDefault="00A714EB">
      <w:pPr>
        <w:rPr>
          <w:sz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D65D2F5" w14:textId="77777777" w:rsidR="00A714EB" w:rsidRDefault="00A714EB">
      <w:pPr>
        <w:rPr>
          <w:rFonts w:asciiTheme="minorHAnsi" w:hAnsiTheme="minorHAnsi"/>
        </w:rPr>
      </w:pPr>
    </w:p>
    <w:p w14:paraId="265AEA21" w14:textId="77777777" w:rsidR="005D5A9E" w:rsidRDefault="005D5A9E">
      <w:pPr>
        <w:rPr>
          <w:rFonts w:asciiTheme="minorHAnsi" w:hAnsiTheme="minorHAnsi"/>
        </w:rPr>
      </w:pPr>
    </w:p>
    <w:p w14:paraId="08D4C7C3" w14:textId="77777777" w:rsidR="00A714EB" w:rsidRDefault="00A714EB">
      <w:pPr>
        <w:rPr>
          <w:rFonts w:asciiTheme="minorHAnsi" w:hAnsiTheme="minorHAnsi"/>
        </w:rPr>
      </w:pPr>
    </w:p>
    <w:p w14:paraId="1A9AA5B6" w14:textId="5E95EE27" w:rsidR="00E807F2" w:rsidRDefault="00E807F2" w:rsidP="00E807F2">
      <w:pPr>
        <w:autoSpaceDE w:val="0"/>
        <w:autoSpaceDN w:val="0"/>
        <w:adjustRightInd w:val="0"/>
        <w:rPr>
          <w:rFonts w:cs="GoodHeadlinePro-CondBold"/>
          <w:b/>
          <w:bCs/>
          <w:sz w:val="32"/>
          <w:szCs w:val="32"/>
        </w:rPr>
      </w:pPr>
      <w:r>
        <w:rPr>
          <w:rFonts w:cs="GoodHeadlinePro-CondBold"/>
          <w:b/>
          <w:bCs/>
          <w:sz w:val="32"/>
          <w:szCs w:val="32"/>
        </w:rPr>
        <w:t>Spielzeit 2023/24</w:t>
      </w:r>
    </w:p>
    <w:p w14:paraId="14DB185D" w14:textId="1AF3C04B" w:rsidR="00E807F2" w:rsidRPr="004B6514" w:rsidRDefault="00D41EBD" w:rsidP="00E807F2">
      <w:pPr>
        <w:autoSpaceDE w:val="0"/>
        <w:autoSpaceDN w:val="0"/>
        <w:adjustRightInd w:val="0"/>
        <w:rPr>
          <w:rFonts w:cs="GoodHeadlinePro-CondBold"/>
          <w:b/>
          <w:bCs/>
          <w:sz w:val="32"/>
          <w:szCs w:val="32"/>
        </w:rPr>
      </w:pPr>
      <w:r>
        <w:rPr>
          <w:rFonts w:cs="GoodHeadlinePro-CondBold"/>
          <w:b/>
          <w:bCs/>
          <w:sz w:val="32"/>
          <w:szCs w:val="32"/>
        </w:rPr>
        <w:t>Ü</w:t>
      </w:r>
      <w:r w:rsidR="00E807F2">
        <w:rPr>
          <w:rFonts w:cs="GoodHeadlinePro-CondBold"/>
          <w:b/>
          <w:bCs/>
          <w:sz w:val="32"/>
          <w:szCs w:val="32"/>
        </w:rPr>
        <w:t>bersicht</w:t>
      </w:r>
      <w:r>
        <w:rPr>
          <w:rFonts w:cs="GoodHeadlinePro-CondBold"/>
          <w:b/>
          <w:bCs/>
          <w:sz w:val="32"/>
          <w:szCs w:val="32"/>
        </w:rPr>
        <w:t xml:space="preserve"> Philharmonische Konzerte</w:t>
      </w:r>
    </w:p>
    <w:p w14:paraId="0EE9F166" w14:textId="77777777" w:rsidR="005726D4" w:rsidRPr="003072EE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56FE7BB3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F962FC">
        <w:rPr>
          <w:rFonts w:cs="GoodHeadlinePro-CondBold"/>
          <w:b/>
          <w:bCs/>
          <w:sz w:val="24"/>
          <w:szCs w:val="24"/>
        </w:rPr>
        <w:t>1. Philharmonisches Konzert</w:t>
      </w:r>
    </w:p>
    <w:p w14:paraId="7BDC5BB7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In d</w:t>
      </w:r>
      <w:r>
        <w:rPr>
          <w:rFonts w:cs="GoodHeadlinePro-CondBold"/>
          <w:bCs/>
          <w:sz w:val="24"/>
          <w:szCs w:val="24"/>
        </w:rPr>
        <w:t xml:space="preserve">er Reihe Zukunftsmusik ostwärts </w:t>
      </w:r>
      <w:r w:rsidRPr="00F962FC">
        <w:rPr>
          <w:rFonts w:cs="GoodHeadlinePro-CondBold"/>
          <w:bCs/>
          <w:sz w:val="24"/>
          <w:szCs w:val="24"/>
        </w:rPr>
        <w:t>Städtepartnerschaftsk</w:t>
      </w:r>
      <w:r>
        <w:rPr>
          <w:rFonts w:cs="GoodHeadlinePro-CondBold"/>
          <w:bCs/>
          <w:sz w:val="24"/>
          <w:szCs w:val="24"/>
        </w:rPr>
        <w:t xml:space="preserve">onzert zum Europäischen </w:t>
      </w:r>
      <w:r w:rsidRPr="00F962FC">
        <w:rPr>
          <w:rFonts w:cs="GoodHeadlinePro-CondBold"/>
          <w:bCs/>
          <w:sz w:val="24"/>
          <w:szCs w:val="24"/>
        </w:rPr>
        <w:t>Kulturhauptstadtjahr Timişoara 23</w:t>
      </w:r>
    </w:p>
    <w:p w14:paraId="4FB76594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In Kooperation mit den Pa</w:t>
      </w:r>
      <w:r>
        <w:rPr>
          <w:rFonts w:cs="GoodHeadlinePro-CondBold"/>
          <w:bCs/>
          <w:sz w:val="24"/>
          <w:szCs w:val="24"/>
        </w:rPr>
        <w:t xml:space="preserve">rtnerstädten Gera und Timişoara </w:t>
      </w:r>
      <w:r w:rsidRPr="00F962FC">
        <w:rPr>
          <w:rFonts w:cs="GoodHeadlinePro-CondBold"/>
          <w:bCs/>
          <w:sz w:val="24"/>
          <w:szCs w:val="24"/>
        </w:rPr>
        <w:t xml:space="preserve">und den </w:t>
      </w:r>
      <w:proofErr w:type="spellStart"/>
      <w:r w:rsidRPr="00F962FC">
        <w:rPr>
          <w:rFonts w:cs="GoodHeadlinePro-CondBold"/>
          <w:bCs/>
          <w:sz w:val="24"/>
          <w:szCs w:val="24"/>
        </w:rPr>
        <w:t>Achava</w:t>
      </w:r>
      <w:proofErr w:type="spellEnd"/>
      <w:r w:rsidRPr="00F962FC">
        <w:rPr>
          <w:rFonts w:cs="GoodHeadlinePro-CondBold"/>
          <w:bCs/>
          <w:sz w:val="24"/>
          <w:szCs w:val="24"/>
        </w:rPr>
        <w:t xml:space="preserve"> Festspielen Thüringen</w:t>
      </w:r>
    </w:p>
    <w:p w14:paraId="49C0C066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Mit freundlicher Unterstützung der Bundesbea</w:t>
      </w:r>
      <w:r>
        <w:rPr>
          <w:rFonts w:cs="GoodHeadlinePro-CondBold"/>
          <w:bCs/>
          <w:sz w:val="24"/>
          <w:szCs w:val="24"/>
        </w:rPr>
        <w:t xml:space="preserve">uftragten für Kultur und Medien </w:t>
      </w:r>
      <w:r w:rsidRPr="00F962FC">
        <w:rPr>
          <w:rFonts w:cs="GoodHeadlinePro-CondBold"/>
          <w:bCs/>
          <w:sz w:val="24"/>
          <w:szCs w:val="24"/>
        </w:rPr>
        <w:t>Claudia Roth und der Kulturhauptstadt Europas Timişoara 23</w:t>
      </w:r>
    </w:p>
    <w:p w14:paraId="02A1D689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>Arnold Schönberg (1874-1951):</w:t>
      </w:r>
    </w:p>
    <w:p w14:paraId="15AFF234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Gurre-Lieder · Oratorium in drei Teilen</w:t>
      </w:r>
      <w:r>
        <w:rPr>
          <w:rFonts w:cs="GoodHeadlinePro-CondBold"/>
          <w:bCs/>
          <w:sz w:val="24"/>
          <w:szCs w:val="24"/>
        </w:rPr>
        <w:t xml:space="preserve"> für Gesangssolisten, Sprecher, </w:t>
      </w:r>
      <w:r w:rsidRPr="00F962FC">
        <w:rPr>
          <w:rFonts w:cs="GoodHeadlinePro-CondBold"/>
          <w:bCs/>
          <w:sz w:val="24"/>
          <w:szCs w:val="24"/>
        </w:rPr>
        <w:t>drei vierstimmige Männerchöre</w:t>
      </w:r>
      <w:r>
        <w:rPr>
          <w:rFonts w:cs="GoodHeadlinePro-CondBold"/>
          <w:bCs/>
          <w:sz w:val="24"/>
          <w:szCs w:val="24"/>
        </w:rPr>
        <w:t xml:space="preserve">, achtstimmigen gemischten Chor und großes Orchester </w:t>
      </w:r>
    </w:p>
    <w:p w14:paraId="19EB83B8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Libretto von Jens Peter Jacobsen (Übersetzung: Robert Franz Arnold)</w:t>
      </w:r>
    </w:p>
    <w:p w14:paraId="7B28F79E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FR </w:t>
      </w:r>
      <w:r w:rsidRPr="00F962FC">
        <w:rPr>
          <w:rFonts w:cs="GoodHeadlinePro-CondBold"/>
          <w:b/>
          <w:bCs/>
          <w:sz w:val="24"/>
          <w:szCs w:val="24"/>
        </w:rPr>
        <w:t>22. SEP 2023</w:t>
      </w:r>
      <w:r w:rsidRPr="00F962FC">
        <w:rPr>
          <w:rFonts w:cs="GoodHeadlinePro-CondBold"/>
          <w:bCs/>
          <w:sz w:val="24"/>
          <w:szCs w:val="24"/>
        </w:rPr>
        <w:t xml:space="preserve"> · 19:30 </w:t>
      </w:r>
      <w:r>
        <w:rPr>
          <w:rFonts w:cs="GoodHeadlinePro-CondBold"/>
          <w:bCs/>
          <w:sz w:val="24"/>
          <w:szCs w:val="24"/>
        </w:rPr>
        <w:t xml:space="preserve">· </w:t>
      </w:r>
      <w:r w:rsidRPr="00F962FC">
        <w:rPr>
          <w:rFonts w:cs="GoodHeadlinePro-CondBold"/>
          <w:bCs/>
          <w:sz w:val="24"/>
          <w:szCs w:val="24"/>
        </w:rPr>
        <w:t>Gera · Kultur- und Kongresszentrum</w:t>
      </w:r>
    </w:p>
    <w:p w14:paraId="6DB05711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SA </w:t>
      </w:r>
      <w:r w:rsidRPr="00F962FC">
        <w:rPr>
          <w:rFonts w:cs="GoodHeadlinePro-CondBold"/>
          <w:b/>
          <w:bCs/>
          <w:sz w:val="24"/>
          <w:szCs w:val="24"/>
        </w:rPr>
        <w:t>23. SEP 2023</w:t>
      </w:r>
      <w:r w:rsidRPr="00F962FC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Gera · Kultur- und Kongresszentrum</w:t>
      </w:r>
    </w:p>
    <w:p w14:paraId="21090BF5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</w:p>
    <w:p w14:paraId="25CD90ED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F962FC">
        <w:rPr>
          <w:rFonts w:cs="GoodHeadlinePro-CondBold"/>
          <w:b/>
          <w:bCs/>
          <w:sz w:val="24"/>
          <w:szCs w:val="24"/>
        </w:rPr>
        <w:t>2. Philharmonisches Konzert</w:t>
      </w:r>
    </w:p>
    <w:p w14:paraId="5A3D882C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>Richard Strauss (1846-1949):</w:t>
      </w:r>
    </w:p>
    <w:p w14:paraId="059DE30B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Don Juan · Tondichtung für großes Orchester op. 20</w:t>
      </w:r>
    </w:p>
    <w:p w14:paraId="151BD56C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>Max Bruch (1838-1920):</w:t>
      </w:r>
    </w:p>
    <w:p w14:paraId="67D73B17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1. Violinkonzert g-Moll op. 26</w:t>
      </w:r>
    </w:p>
    <w:p w14:paraId="4702DDA9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Johannes Brahms (1833-1897):</w:t>
      </w:r>
    </w:p>
    <w:p w14:paraId="53FE8358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2. Sinfonie D-Dur op. 73</w:t>
      </w:r>
    </w:p>
    <w:p w14:paraId="6601B6D6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MI </w:t>
      </w:r>
      <w:r w:rsidRPr="00F962FC">
        <w:rPr>
          <w:rFonts w:cs="GoodHeadlinePro-CondBold"/>
          <w:b/>
          <w:bCs/>
          <w:sz w:val="24"/>
          <w:szCs w:val="24"/>
        </w:rPr>
        <w:t>25. OKT 2023</w:t>
      </w:r>
      <w:r w:rsidRPr="00F962FC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Gera · Konzertsaal</w:t>
      </w:r>
    </w:p>
    <w:p w14:paraId="6AD010D9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DO </w:t>
      </w:r>
      <w:r w:rsidRPr="00F962FC">
        <w:rPr>
          <w:rFonts w:cs="GoodHeadlinePro-CondBold"/>
          <w:b/>
          <w:bCs/>
          <w:sz w:val="24"/>
          <w:szCs w:val="24"/>
        </w:rPr>
        <w:t>26. OKT 2023</w:t>
      </w:r>
      <w:r w:rsidRPr="00F962FC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Gera · Konzertsaal</w:t>
      </w:r>
    </w:p>
    <w:p w14:paraId="4B233E41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FR </w:t>
      </w:r>
      <w:r w:rsidRPr="00F962FC">
        <w:rPr>
          <w:rFonts w:cs="GoodHeadlinePro-CondBold"/>
          <w:b/>
          <w:bCs/>
          <w:sz w:val="24"/>
          <w:szCs w:val="24"/>
        </w:rPr>
        <w:t>27. OKT 2023</w:t>
      </w:r>
      <w:r w:rsidRPr="00F962FC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Altenburg · Theaterzelt</w:t>
      </w:r>
    </w:p>
    <w:p w14:paraId="22183355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</w:p>
    <w:p w14:paraId="7983CD92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bookmarkStart w:id="0" w:name="_GoBack"/>
      <w:bookmarkEnd w:id="0"/>
      <w:r w:rsidRPr="00F962FC">
        <w:rPr>
          <w:rFonts w:cs="GoodHeadlinePro-CondBold"/>
          <w:b/>
          <w:bCs/>
          <w:sz w:val="24"/>
          <w:szCs w:val="24"/>
        </w:rPr>
        <w:t>3. Philharmonisches Konzert</w:t>
      </w:r>
    </w:p>
    <w:p w14:paraId="50724676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>Wolfgang Amadeus Mozart (1756-1791):</w:t>
      </w:r>
    </w:p>
    <w:p w14:paraId="4B05F069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Ouvertüre zu </w:t>
      </w:r>
      <w:proofErr w:type="spellStart"/>
      <w:r w:rsidRPr="00F962FC">
        <w:rPr>
          <w:rFonts w:cs="GoodHeadlinePro-CondBold"/>
          <w:bCs/>
          <w:sz w:val="24"/>
          <w:szCs w:val="24"/>
        </w:rPr>
        <w:t>Così</w:t>
      </w:r>
      <w:proofErr w:type="spellEnd"/>
      <w:r w:rsidRPr="00F962FC">
        <w:rPr>
          <w:rFonts w:cs="GoodHeadlinePro-CondBold"/>
          <w:bCs/>
          <w:sz w:val="24"/>
          <w:szCs w:val="24"/>
        </w:rPr>
        <w:t xml:space="preserve"> </w:t>
      </w:r>
      <w:proofErr w:type="spellStart"/>
      <w:r w:rsidRPr="00F962FC">
        <w:rPr>
          <w:rFonts w:cs="GoodHeadlinePro-CondBold"/>
          <w:bCs/>
          <w:sz w:val="24"/>
          <w:szCs w:val="24"/>
        </w:rPr>
        <w:t>fan</w:t>
      </w:r>
      <w:proofErr w:type="spellEnd"/>
      <w:r w:rsidRPr="00F962FC">
        <w:rPr>
          <w:rFonts w:cs="GoodHeadlinePro-CondBold"/>
          <w:bCs/>
          <w:sz w:val="24"/>
          <w:szCs w:val="24"/>
        </w:rPr>
        <w:t xml:space="preserve"> </w:t>
      </w:r>
      <w:proofErr w:type="spellStart"/>
      <w:r w:rsidRPr="00F962FC">
        <w:rPr>
          <w:rFonts w:cs="GoodHeadlinePro-CondBold"/>
          <w:bCs/>
          <w:sz w:val="24"/>
          <w:szCs w:val="24"/>
        </w:rPr>
        <w:t>tutte</w:t>
      </w:r>
      <w:proofErr w:type="spellEnd"/>
      <w:r w:rsidRPr="00F962FC">
        <w:rPr>
          <w:rFonts w:cs="GoodHeadlinePro-CondBold"/>
          <w:bCs/>
          <w:sz w:val="24"/>
          <w:szCs w:val="24"/>
        </w:rPr>
        <w:t xml:space="preserve"> KV 588</w:t>
      </w:r>
    </w:p>
    <w:p w14:paraId="3DE4DA4A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 xml:space="preserve">Friedrich </w:t>
      </w:r>
      <w:proofErr w:type="spellStart"/>
      <w:r w:rsidRPr="00F962FC">
        <w:rPr>
          <w:rFonts w:cs="GoodHeadlinePro-CondBold"/>
          <w:bCs/>
          <w:i/>
          <w:sz w:val="24"/>
          <w:szCs w:val="24"/>
        </w:rPr>
        <w:t>Gulda</w:t>
      </w:r>
      <w:proofErr w:type="spellEnd"/>
      <w:r w:rsidRPr="00F962FC">
        <w:rPr>
          <w:rFonts w:cs="GoodHeadlinePro-CondBold"/>
          <w:bCs/>
          <w:i/>
          <w:sz w:val="24"/>
          <w:szCs w:val="24"/>
        </w:rPr>
        <w:t xml:space="preserve"> (1930-2000):</w:t>
      </w:r>
    </w:p>
    <w:p w14:paraId="0F97232D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Konzert für Cello und Blasorchester</w:t>
      </w:r>
    </w:p>
    <w:p w14:paraId="342D241B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F962FC">
        <w:rPr>
          <w:rFonts w:cs="GoodHeadlinePro-CondBold"/>
          <w:bCs/>
          <w:i/>
          <w:sz w:val="24"/>
          <w:szCs w:val="24"/>
        </w:rPr>
        <w:t xml:space="preserve">Konstantia </w:t>
      </w:r>
      <w:proofErr w:type="spellStart"/>
      <w:r w:rsidRPr="00F962FC">
        <w:rPr>
          <w:rFonts w:cs="GoodHeadlinePro-CondBold"/>
          <w:bCs/>
          <w:i/>
          <w:sz w:val="24"/>
          <w:szCs w:val="24"/>
        </w:rPr>
        <w:t>Gourzi</w:t>
      </w:r>
      <w:proofErr w:type="spellEnd"/>
      <w:r w:rsidRPr="00F962FC">
        <w:rPr>
          <w:rFonts w:cs="GoodHeadlinePro-CondBold"/>
          <w:bCs/>
          <w:i/>
          <w:sz w:val="24"/>
          <w:szCs w:val="24"/>
        </w:rPr>
        <w:t xml:space="preserve"> (*1962):</w:t>
      </w:r>
    </w:p>
    <w:p w14:paraId="42CEE079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lastRenderedPageBreak/>
        <w:t>Variation 21 op. 80</w:t>
      </w:r>
    </w:p>
    <w:p w14:paraId="1586526F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Robert Schumann (1809-1847):</w:t>
      </w:r>
    </w:p>
    <w:p w14:paraId="5D1522F2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3. Sinfonie Es-Dur op. 97 Rheinische</w:t>
      </w:r>
    </w:p>
    <w:p w14:paraId="0EEA87B7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MI </w:t>
      </w:r>
      <w:r w:rsidRPr="00010926">
        <w:rPr>
          <w:rFonts w:cs="GoodHeadlinePro-CondBold"/>
          <w:b/>
          <w:bCs/>
          <w:sz w:val="24"/>
          <w:szCs w:val="24"/>
        </w:rPr>
        <w:t xml:space="preserve">15. NOV 2023 </w:t>
      </w:r>
      <w:r w:rsidRPr="00F962FC">
        <w:rPr>
          <w:rFonts w:cs="GoodHeadlinePro-CondBold"/>
          <w:bCs/>
          <w:sz w:val="24"/>
          <w:szCs w:val="24"/>
        </w:rPr>
        <w:t>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Gera · Konzertsaal</w:t>
      </w:r>
    </w:p>
    <w:p w14:paraId="56653D3D" w14:textId="77777777" w:rsidR="005726D4" w:rsidRPr="00F962FC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 xml:space="preserve">DO </w:t>
      </w:r>
      <w:r w:rsidRPr="00010926">
        <w:rPr>
          <w:rFonts w:cs="GoodHeadlinePro-CondBold"/>
          <w:b/>
          <w:bCs/>
          <w:sz w:val="24"/>
          <w:szCs w:val="24"/>
        </w:rPr>
        <w:t>16. NOV 2023</w:t>
      </w:r>
      <w:r w:rsidRPr="00F962FC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Gera · Konzertsaal</w:t>
      </w:r>
    </w:p>
    <w:p w14:paraId="04EB2B20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F962FC">
        <w:rPr>
          <w:rFonts w:cs="GoodHeadlinePro-CondBold"/>
          <w:bCs/>
          <w:sz w:val="24"/>
          <w:szCs w:val="24"/>
        </w:rPr>
        <w:t>FR 17. NOV 2023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F962FC">
        <w:rPr>
          <w:rFonts w:cs="GoodHeadlinePro-CondBold"/>
          <w:bCs/>
          <w:sz w:val="24"/>
          <w:szCs w:val="24"/>
        </w:rPr>
        <w:t>Altenburg · Theaterzelt</w:t>
      </w:r>
    </w:p>
    <w:p w14:paraId="4CE2158F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</w:p>
    <w:p w14:paraId="1861EBDD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010926">
        <w:rPr>
          <w:rFonts w:cs="GoodHeadlinePro-CondBold"/>
          <w:b/>
          <w:bCs/>
          <w:sz w:val="24"/>
          <w:szCs w:val="24"/>
        </w:rPr>
        <w:t>4. Philharmonisches Konzert</w:t>
      </w:r>
    </w:p>
    <w:p w14:paraId="7FA239C0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Sofia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Gubaidulina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(* 1931):</w:t>
      </w:r>
    </w:p>
    <w:p w14:paraId="0D8E6AFF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Konzertmusik für Sinfonieorchester und Jazz-Band</w:t>
      </w:r>
    </w:p>
    <w:p w14:paraId="2BAB7003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  <w:lang w:val="en-US"/>
        </w:rPr>
      </w:pPr>
      <w:r w:rsidRPr="00010926">
        <w:rPr>
          <w:rFonts w:cs="GoodHeadlinePro-CondBold"/>
          <w:bCs/>
          <w:i/>
          <w:sz w:val="24"/>
          <w:szCs w:val="24"/>
          <w:lang w:val="en-US"/>
        </w:rPr>
        <w:t>Duke Ellington (1899-1974):</w:t>
      </w:r>
    </w:p>
    <w:p w14:paraId="6AF4DF7B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  <w:lang w:val="en-US"/>
        </w:rPr>
      </w:pPr>
      <w:r w:rsidRPr="00010926">
        <w:rPr>
          <w:rFonts w:cs="GoodHeadlinePro-CondBold"/>
          <w:bCs/>
          <w:sz w:val="24"/>
          <w:szCs w:val="24"/>
          <w:lang w:val="en-US"/>
        </w:rPr>
        <w:t>Three Black Kings</w:t>
      </w:r>
    </w:p>
    <w:p w14:paraId="4F2E5AF5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  <w:lang w:val="en-US"/>
        </w:rPr>
      </w:pPr>
      <w:r w:rsidRPr="00010926">
        <w:rPr>
          <w:rFonts w:cs="GoodHeadlinePro-CondBold"/>
          <w:bCs/>
          <w:sz w:val="24"/>
          <w:szCs w:val="24"/>
          <w:lang w:val="en-US"/>
        </w:rPr>
        <w:t>George Gershwin (1906-1975):</w:t>
      </w:r>
    </w:p>
    <w:p w14:paraId="40644AC9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Ein Amerikaner in Paris</w:t>
      </w:r>
    </w:p>
    <w:p w14:paraId="6295DC6E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Eduard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Künneke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(1885-1953):</w:t>
      </w:r>
    </w:p>
    <w:p w14:paraId="2A3658E1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Tänzerische Suite Concerto Grosso in fünf Sätzen</w:t>
      </w:r>
    </w:p>
    <w:p w14:paraId="01FC7F51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für Jazz-Band und großes Orchester</w:t>
      </w:r>
    </w:p>
    <w:p w14:paraId="4EACF628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MI </w:t>
      </w:r>
      <w:r w:rsidRPr="00010926">
        <w:rPr>
          <w:rFonts w:cs="GoodHeadlinePro-CondBold"/>
          <w:b/>
          <w:bCs/>
          <w:sz w:val="24"/>
          <w:szCs w:val="24"/>
        </w:rPr>
        <w:t>6. DEZ 2023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5C6C2B0F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DO </w:t>
      </w:r>
      <w:r w:rsidRPr="00010926">
        <w:rPr>
          <w:rFonts w:cs="GoodHeadlinePro-CondBold"/>
          <w:b/>
          <w:bCs/>
          <w:sz w:val="24"/>
          <w:szCs w:val="24"/>
        </w:rPr>
        <w:t>7. DEZ 2023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3CBCB6B7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FR </w:t>
      </w:r>
      <w:r w:rsidRPr="00010926">
        <w:rPr>
          <w:rFonts w:cs="GoodHeadlinePro-CondBold"/>
          <w:b/>
          <w:bCs/>
          <w:sz w:val="24"/>
          <w:szCs w:val="24"/>
        </w:rPr>
        <w:t>8. DEZ 2023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Altenburg · Theaterzelt</w:t>
      </w:r>
    </w:p>
    <w:p w14:paraId="2EBA6346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</w:p>
    <w:p w14:paraId="3F7F3146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010926">
        <w:rPr>
          <w:rFonts w:cs="GoodHeadlinePro-CondBold"/>
          <w:b/>
          <w:bCs/>
          <w:sz w:val="24"/>
          <w:szCs w:val="24"/>
        </w:rPr>
        <w:t>5. Philharmonisches Konzert</w:t>
      </w:r>
    </w:p>
    <w:p w14:paraId="0D9210CA" w14:textId="77777777" w:rsidR="005726D4" w:rsidRP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5726D4">
        <w:rPr>
          <w:rFonts w:cs="GoodHeadlinePro-CondBold"/>
          <w:bCs/>
          <w:i/>
          <w:sz w:val="24"/>
          <w:szCs w:val="24"/>
        </w:rPr>
        <w:t>Johann Sebastian Bach (1685-1750):</w:t>
      </w:r>
    </w:p>
    <w:p w14:paraId="379ADE5D" w14:textId="77777777" w:rsidR="005726D4" w:rsidRP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5726D4">
        <w:rPr>
          <w:rFonts w:cs="GoodHeadlinePro-CondBold"/>
          <w:bCs/>
          <w:sz w:val="24"/>
          <w:szCs w:val="24"/>
        </w:rPr>
        <w:t>1. Orchestersuite C-Dur BWV 1066</w:t>
      </w:r>
    </w:p>
    <w:p w14:paraId="4B516C7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Carlos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Cárdenas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(*1985):</w:t>
      </w:r>
    </w:p>
    <w:p w14:paraId="0DBB643B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Konzertstück über den Rätselkanon</w:t>
      </w:r>
    </w:p>
    <w:p w14:paraId="6900F217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BWV 1076 von J. S. Bach</w:t>
      </w:r>
    </w:p>
    <w:p w14:paraId="64544135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Auftragswerk · Uraufführung</w:t>
      </w:r>
    </w:p>
    <w:p w14:paraId="0F567AD4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>Johann Sebastian Bach:</w:t>
      </w:r>
    </w:p>
    <w:p w14:paraId="03B2D210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Violinkonzert E-Dur BWV 1042</w:t>
      </w:r>
    </w:p>
    <w:p w14:paraId="7E316861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Johann Ludwig Krebs (1713-1780):</w:t>
      </w:r>
    </w:p>
    <w:p w14:paraId="487E56C3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proofErr w:type="spellStart"/>
      <w:r w:rsidRPr="00010926">
        <w:rPr>
          <w:rFonts w:cs="GoodHeadlinePro-CondBold"/>
          <w:bCs/>
          <w:sz w:val="24"/>
          <w:szCs w:val="24"/>
        </w:rPr>
        <w:t>Sinfonia</w:t>
      </w:r>
      <w:proofErr w:type="spellEnd"/>
      <w:r w:rsidRPr="00010926">
        <w:rPr>
          <w:rFonts w:cs="GoodHeadlinePro-CondBold"/>
          <w:bCs/>
          <w:sz w:val="24"/>
          <w:szCs w:val="24"/>
        </w:rPr>
        <w:t xml:space="preserve"> c-Moll Krebs-WV 200</w:t>
      </w:r>
    </w:p>
    <w:p w14:paraId="31D344B1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>Georg Philipp Telemann (1681-1767):</w:t>
      </w:r>
    </w:p>
    <w:p w14:paraId="10FF0994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Suite C-Dur</w:t>
      </w:r>
    </w:p>
    <w:p w14:paraId="231F2CFD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MI </w:t>
      </w:r>
      <w:r w:rsidRPr="00010926">
        <w:rPr>
          <w:rFonts w:cs="GoodHeadlinePro-CondBold"/>
          <w:b/>
          <w:bCs/>
          <w:sz w:val="24"/>
          <w:szCs w:val="24"/>
        </w:rPr>
        <w:t>24. JAN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7E0D9E8D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DO </w:t>
      </w:r>
      <w:r w:rsidRPr="00010926">
        <w:rPr>
          <w:rFonts w:cs="GoodHeadlinePro-CondBold"/>
          <w:b/>
          <w:bCs/>
          <w:sz w:val="24"/>
          <w:szCs w:val="24"/>
        </w:rPr>
        <w:t>25. JAN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6B8893B6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FR </w:t>
      </w:r>
      <w:r w:rsidRPr="00010926">
        <w:rPr>
          <w:rFonts w:cs="GoodHeadlinePro-CondBold"/>
          <w:b/>
          <w:bCs/>
          <w:sz w:val="24"/>
          <w:szCs w:val="24"/>
        </w:rPr>
        <w:t>26. JAN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Altenburg · Theaterzelt</w:t>
      </w:r>
    </w:p>
    <w:p w14:paraId="71979D22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</w:p>
    <w:p w14:paraId="60741078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010926">
        <w:rPr>
          <w:rFonts w:cs="GoodHeadlinePro-CondBold"/>
          <w:b/>
          <w:bCs/>
          <w:sz w:val="24"/>
          <w:szCs w:val="24"/>
        </w:rPr>
        <w:t>6. Philharmonisches Konzert</w:t>
      </w:r>
    </w:p>
    <w:p w14:paraId="5FA8B3D1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Musik aus Armenien</w:t>
      </w:r>
    </w:p>
    <w:p w14:paraId="66074C2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In Kooperation mit Deutschlandfunk Kultur</w:t>
      </w:r>
    </w:p>
    <w:p w14:paraId="4101CF09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In der Reihe Zukunftsmusik ostwärts</w:t>
      </w:r>
    </w:p>
    <w:p w14:paraId="7D7055B2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lastRenderedPageBreak/>
        <w:t xml:space="preserve">Edgar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Hovhannisjan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(1930-1998):</w:t>
      </w:r>
    </w:p>
    <w:p w14:paraId="59948E2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proofErr w:type="spellStart"/>
      <w:r w:rsidRPr="00010926">
        <w:rPr>
          <w:rFonts w:cs="GoodHeadlinePro-CondBold"/>
          <w:bCs/>
          <w:sz w:val="24"/>
          <w:szCs w:val="24"/>
        </w:rPr>
        <w:t>Marmar</w:t>
      </w:r>
      <w:proofErr w:type="spellEnd"/>
      <w:r w:rsidRPr="00010926">
        <w:rPr>
          <w:rFonts w:cs="GoodHeadlinePro-CondBold"/>
          <w:bCs/>
          <w:sz w:val="24"/>
          <w:szCs w:val="24"/>
        </w:rPr>
        <w:t xml:space="preserve"> · Ballettsuite</w:t>
      </w:r>
    </w:p>
    <w:p w14:paraId="331ECEE1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proofErr w:type="spellStart"/>
      <w:r w:rsidRPr="00010926">
        <w:rPr>
          <w:rFonts w:cs="GoodHeadlinePro-CondBold"/>
          <w:bCs/>
          <w:i/>
          <w:sz w:val="24"/>
          <w:szCs w:val="24"/>
        </w:rPr>
        <w:t>Vache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Sharafjan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(*1966):</w:t>
      </w:r>
    </w:p>
    <w:p w14:paraId="3FF35D9D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Konzert für </w:t>
      </w:r>
      <w:proofErr w:type="spellStart"/>
      <w:r w:rsidRPr="00010926">
        <w:rPr>
          <w:rFonts w:cs="GoodHeadlinePro-CondBold"/>
          <w:bCs/>
          <w:sz w:val="24"/>
          <w:szCs w:val="24"/>
        </w:rPr>
        <w:t>Duduk</w:t>
      </w:r>
      <w:proofErr w:type="spellEnd"/>
      <w:r w:rsidRPr="00010926">
        <w:rPr>
          <w:rFonts w:cs="GoodHeadlinePro-CondBold"/>
          <w:bCs/>
          <w:sz w:val="24"/>
          <w:szCs w:val="24"/>
        </w:rPr>
        <w:t xml:space="preserve"> und Orchester · Auftragswerk · Uraufführung*</w:t>
      </w:r>
    </w:p>
    <w:p w14:paraId="765B1BA3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Aram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Khatschaturjan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(1903-1978):</w:t>
      </w:r>
      <w:r w:rsidRPr="00010926">
        <w:rPr>
          <w:rFonts w:cs="GoodHeadlinePro-CondBold"/>
          <w:bCs/>
          <w:sz w:val="24"/>
          <w:szCs w:val="24"/>
        </w:rPr>
        <w:t xml:space="preserve"> Große Retrospektive aus den Orchestersuiten</w:t>
      </w:r>
    </w:p>
    <w:p w14:paraId="2040209F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proofErr w:type="spellStart"/>
      <w:r w:rsidRPr="00010926">
        <w:rPr>
          <w:rFonts w:cs="GoodHeadlinePro-CondBold"/>
          <w:bCs/>
          <w:sz w:val="24"/>
          <w:szCs w:val="24"/>
        </w:rPr>
        <w:t>Masquerade</w:t>
      </w:r>
      <w:proofErr w:type="spellEnd"/>
      <w:r w:rsidRPr="00010926">
        <w:rPr>
          <w:rFonts w:cs="GoodHeadlinePro-CondBold"/>
          <w:bCs/>
          <w:sz w:val="24"/>
          <w:szCs w:val="24"/>
        </w:rPr>
        <w:t xml:space="preserve">, </w:t>
      </w:r>
      <w:proofErr w:type="spellStart"/>
      <w:r w:rsidRPr="00010926">
        <w:rPr>
          <w:rFonts w:cs="GoodHeadlinePro-CondBold"/>
          <w:bCs/>
          <w:sz w:val="24"/>
          <w:szCs w:val="24"/>
        </w:rPr>
        <w:t>Gayaneh</w:t>
      </w:r>
      <w:proofErr w:type="spellEnd"/>
      <w:r w:rsidRPr="00010926">
        <w:rPr>
          <w:rFonts w:cs="GoodHeadlinePro-CondBold"/>
          <w:bCs/>
          <w:sz w:val="24"/>
          <w:szCs w:val="24"/>
        </w:rPr>
        <w:t xml:space="preserve"> und Spartacus</w:t>
      </w:r>
    </w:p>
    <w:p w14:paraId="57303686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zusammengestellt von Ruben Gazarian</w:t>
      </w:r>
    </w:p>
    <w:p w14:paraId="6FA88672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MI </w:t>
      </w:r>
      <w:r w:rsidRPr="00010926">
        <w:rPr>
          <w:rFonts w:cs="GoodHeadlinePro-CondBold"/>
          <w:b/>
          <w:bCs/>
          <w:sz w:val="24"/>
          <w:szCs w:val="24"/>
        </w:rPr>
        <w:t>28. FEB 2024</w:t>
      </w:r>
      <w:r w:rsidRPr="00010926">
        <w:rPr>
          <w:rFonts w:cs="GoodHeadlinePro-CondBold"/>
          <w:bCs/>
          <w:sz w:val="24"/>
          <w:szCs w:val="24"/>
        </w:rPr>
        <w:t xml:space="preserve"> · 19:30 · Gera · Konzertsaal</w:t>
      </w:r>
    </w:p>
    <w:p w14:paraId="2F3AC677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DO </w:t>
      </w:r>
      <w:r w:rsidRPr="00010926">
        <w:rPr>
          <w:rFonts w:cs="GoodHeadlinePro-CondBold"/>
          <w:b/>
          <w:bCs/>
          <w:sz w:val="24"/>
          <w:szCs w:val="24"/>
        </w:rPr>
        <w:t>29. FEB 2024</w:t>
      </w:r>
      <w:r w:rsidRPr="00010926">
        <w:rPr>
          <w:rFonts w:cs="GoodHeadlinePro-CondBold"/>
          <w:bCs/>
          <w:sz w:val="24"/>
          <w:szCs w:val="24"/>
        </w:rPr>
        <w:t xml:space="preserve"> · 19:30 · Gera · Konzertsaal</w:t>
      </w:r>
    </w:p>
    <w:p w14:paraId="7CDC913A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FR </w:t>
      </w:r>
      <w:r w:rsidRPr="00010926">
        <w:rPr>
          <w:rFonts w:cs="GoodHeadlinePro-CondBold"/>
          <w:b/>
          <w:bCs/>
          <w:sz w:val="24"/>
          <w:szCs w:val="24"/>
        </w:rPr>
        <w:t>1. MRZ 2024</w:t>
      </w:r>
      <w:r w:rsidRPr="00010926">
        <w:rPr>
          <w:rFonts w:cs="GoodHeadlinePro-CondBold"/>
          <w:bCs/>
          <w:sz w:val="24"/>
          <w:szCs w:val="24"/>
        </w:rPr>
        <w:t xml:space="preserve"> · 19:30 · Altenburg · Theaterzelt</w:t>
      </w:r>
    </w:p>
    <w:p w14:paraId="34BC61A5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</w:p>
    <w:p w14:paraId="39FACF48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/>
          <w:bCs/>
          <w:sz w:val="24"/>
          <w:szCs w:val="24"/>
        </w:rPr>
      </w:pPr>
      <w:r w:rsidRPr="00010926">
        <w:rPr>
          <w:rFonts w:cs="GoodHeadlinePro-CondBold"/>
          <w:b/>
          <w:bCs/>
          <w:sz w:val="24"/>
          <w:szCs w:val="24"/>
        </w:rPr>
        <w:t>7. Philharmonisches Konzert</w:t>
      </w:r>
    </w:p>
    <w:p w14:paraId="65EEDCE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Felix Mendelssohn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Bartholdy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(1809-1847):</w:t>
      </w:r>
    </w:p>
    <w:p w14:paraId="179DDC18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Die Hebriden · Ouvertüre op. 26</w:t>
      </w:r>
    </w:p>
    <w:p w14:paraId="1E114B74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 xml:space="preserve">Tilo </w:t>
      </w:r>
      <w:proofErr w:type="spellStart"/>
      <w:r w:rsidRPr="00010926">
        <w:rPr>
          <w:rFonts w:cs="GoodHeadlinePro-CondBold"/>
          <w:bCs/>
          <w:i/>
          <w:sz w:val="24"/>
          <w:szCs w:val="24"/>
        </w:rPr>
        <w:t>Medek</w:t>
      </w:r>
      <w:proofErr w:type="spellEnd"/>
      <w:r w:rsidRPr="00010926">
        <w:rPr>
          <w:rFonts w:cs="GoodHeadlinePro-CondBold"/>
          <w:bCs/>
          <w:i/>
          <w:sz w:val="24"/>
          <w:szCs w:val="24"/>
        </w:rPr>
        <w:t xml:space="preserve"> (1940-2006):</w:t>
      </w:r>
    </w:p>
    <w:p w14:paraId="1888669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Konzert für Marimbaphon und Orchester</w:t>
      </w:r>
    </w:p>
    <w:p w14:paraId="43D4E408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i/>
          <w:sz w:val="24"/>
          <w:szCs w:val="24"/>
        </w:rPr>
      </w:pPr>
      <w:r w:rsidRPr="00010926">
        <w:rPr>
          <w:rFonts w:cs="GoodHeadlinePro-CondBold"/>
          <w:bCs/>
          <w:i/>
          <w:sz w:val="24"/>
          <w:szCs w:val="24"/>
        </w:rPr>
        <w:t>Paul Hindemith (1895-1963):</w:t>
      </w:r>
    </w:p>
    <w:p w14:paraId="593CE8B0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Sinfonie Mathis der Maler</w:t>
      </w:r>
    </w:p>
    <w:p w14:paraId="10B7835A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MI 20. MRZ 2024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6B36DE3F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DO 21. MRZ 2024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32F90CD3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>Gera · Konzertsaal</w:t>
      </w:r>
    </w:p>
    <w:p w14:paraId="176DD0E6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FR </w:t>
      </w:r>
      <w:r w:rsidRPr="00691D8F">
        <w:rPr>
          <w:rFonts w:cs="GoodHeadlinePro-CondBold"/>
          <w:b/>
          <w:bCs/>
          <w:sz w:val="24"/>
          <w:szCs w:val="24"/>
        </w:rPr>
        <w:t>22. MRZ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· </w:t>
      </w:r>
      <w:r w:rsidRPr="00010926">
        <w:rPr>
          <w:rFonts w:ascii="Times New Roman" w:hAnsi="Times New Roman" w:cs="Times New Roman"/>
          <w:bCs/>
          <w:sz w:val="24"/>
          <w:szCs w:val="24"/>
        </w:rPr>
        <w:t>Altenburg · Theaterzelt</w:t>
      </w:r>
    </w:p>
    <w:p w14:paraId="6AF3BDA7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3BF8F0E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926">
        <w:rPr>
          <w:rFonts w:ascii="Times New Roman" w:hAnsi="Times New Roman" w:cs="Times New Roman"/>
          <w:b/>
          <w:bCs/>
          <w:sz w:val="24"/>
          <w:szCs w:val="24"/>
        </w:rPr>
        <w:t>8. Philharmonisches Konzert</w:t>
      </w:r>
    </w:p>
    <w:p w14:paraId="06DFC868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010926">
        <w:rPr>
          <w:rFonts w:ascii="Times New Roman" w:hAnsi="Times New Roman" w:cs="Times New Roman"/>
          <w:bCs/>
          <w:i/>
          <w:sz w:val="24"/>
          <w:szCs w:val="24"/>
        </w:rPr>
        <w:t>Sergei Rachmaninow (1873-1943):</w:t>
      </w:r>
    </w:p>
    <w:p w14:paraId="5217F9B9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>2. Klavierkonzert c-Moll op. 18</w:t>
      </w:r>
    </w:p>
    <w:p w14:paraId="7CD41408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010926">
        <w:rPr>
          <w:rFonts w:ascii="Times New Roman" w:hAnsi="Times New Roman" w:cs="Times New Roman"/>
          <w:bCs/>
          <w:i/>
          <w:sz w:val="24"/>
          <w:szCs w:val="24"/>
        </w:rPr>
        <w:t>Igor Strawinsky (1882-1978):</w:t>
      </w:r>
    </w:p>
    <w:p w14:paraId="6F117156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>Der Feuervogel · Orchestersuite</w:t>
      </w:r>
    </w:p>
    <w:p w14:paraId="0B35E8F5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 xml:space="preserve">MI </w:t>
      </w:r>
      <w:r w:rsidRPr="00691D8F">
        <w:rPr>
          <w:rFonts w:ascii="Times New Roman" w:hAnsi="Times New Roman" w:cs="Times New Roman"/>
          <w:b/>
          <w:bCs/>
          <w:sz w:val="24"/>
          <w:szCs w:val="24"/>
        </w:rPr>
        <w:t>17. APR 2024</w:t>
      </w:r>
      <w:r w:rsidRPr="00010926">
        <w:rPr>
          <w:rFonts w:ascii="Times New Roman" w:hAnsi="Times New Roman" w:cs="Times New Roman"/>
          <w:bCs/>
          <w:sz w:val="24"/>
          <w:szCs w:val="24"/>
        </w:rPr>
        <w:t xml:space="preserve"> · 19:30</w:t>
      </w:r>
      <w:r>
        <w:rPr>
          <w:rFonts w:ascii="Times New Roman" w:hAnsi="Times New Roman" w:cs="Times New Roman"/>
          <w:bCs/>
          <w:sz w:val="24"/>
          <w:szCs w:val="24"/>
        </w:rPr>
        <w:t xml:space="preserve"> · </w:t>
      </w:r>
      <w:r w:rsidRPr="00010926">
        <w:rPr>
          <w:rFonts w:ascii="Times New Roman" w:hAnsi="Times New Roman" w:cs="Times New Roman"/>
          <w:bCs/>
          <w:sz w:val="24"/>
          <w:szCs w:val="24"/>
        </w:rPr>
        <w:t>Gera · Konzertsaal</w:t>
      </w:r>
    </w:p>
    <w:p w14:paraId="2E36A418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691D8F">
        <w:rPr>
          <w:rFonts w:ascii="Times New Roman" w:hAnsi="Times New Roman" w:cs="Times New Roman"/>
          <w:b/>
          <w:bCs/>
          <w:sz w:val="24"/>
          <w:szCs w:val="24"/>
        </w:rPr>
        <w:t>18. APR 2024</w:t>
      </w:r>
      <w:r w:rsidRPr="00010926">
        <w:rPr>
          <w:rFonts w:ascii="Times New Roman" w:hAnsi="Times New Roman" w:cs="Times New Roman"/>
          <w:bCs/>
          <w:sz w:val="24"/>
          <w:szCs w:val="24"/>
        </w:rPr>
        <w:t xml:space="preserve"> · 19:30</w:t>
      </w:r>
      <w:r>
        <w:rPr>
          <w:rFonts w:ascii="Times New Roman" w:hAnsi="Times New Roman" w:cs="Times New Roman"/>
          <w:bCs/>
          <w:sz w:val="24"/>
          <w:szCs w:val="24"/>
        </w:rPr>
        <w:t xml:space="preserve"> · </w:t>
      </w:r>
      <w:r w:rsidRPr="00010926">
        <w:rPr>
          <w:rFonts w:ascii="Times New Roman" w:hAnsi="Times New Roman" w:cs="Times New Roman"/>
          <w:bCs/>
          <w:sz w:val="24"/>
          <w:szCs w:val="24"/>
        </w:rPr>
        <w:t>Gera · Konzertsaal</w:t>
      </w:r>
    </w:p>
    <w:p w14:paraId="01420331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5C811370" w14:textId="77777777" w:rsidR="005726D4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010926">
        <w:rPr>
          <w:rFonts w:ascii="Times New Roman" w:hAnsi="Times New Roman" w:cs="Times New Roman"/>
          <w:b/>
          <w:bCs/>
          <w:sz w:val="24"/>
          <w:szCs w:val="24"/>
        </w:rPr>
        <w:t>9. Philharmonisches Konzert</w:t>
      </w:r>
    </w:p>
    <w:p w14:paraId="5ED3A912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>Konzert zu Pfingsten</w:t>
      </w:r>
    </w:p>
    <w:p w14:paraId="790A06BB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 w:rsidRPr="00010926">
        <w:rPr>
          <w:rFonts w:ascii="Times New Roman" w:hAnsi="Times New Roman" w:cs="Times New Roman"/>
          <w:bCs/>
          <w:i/>
          <w:sz w:val="24"/>
          <w:szCs w:val="24"/>
        </w:rPr>
        <w:t xml:space="preserve">Felix Mendelssohn </w:t>
      </w:r>
      <w:proofErr w:type="spellStart"/>
      <w:r w:rsidRPr="00010926">
        <w:rPr>
          <w:rFonts w:ascii="Times New Roman" w:hAnsi="Times New Roman" w:cs="Times New Roman"/>
          <w:bCs/>
          <w:i/>
          <w:sz w:val="24"/>
          <w:szCs w:val="24"/>
        </w:rPr>
        <w:t>Bartholdy</w:t>
      </w:r>
      <w:proofErr w:type="spellEnd"/>
      <w:r w:rsidRPr="00010926">
        <w:rPr>
          <w:rFonts w:ascii="Times New Roman" w:hAnsi="Times New Roman" w:cs="Times New Roman"/>
          <w:bCs/>
          <w:i/>
          <w:sz w:val="24"/>
          <w:szCs w:val="24"/>
        </w:rPr>
        <w:t xml:space="preserve"> (1809-1847):</w:t>
      </w:r>
    </w:p>
    <w:p w14:paraId="10B1230E" w14:textId="77777777" w:rsidR="005726D4" w:rsidRPr="00010926" w:rsidRDefault="005726D4" w:rsidP="005726D4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10926">
        <w:rPr>
          <w:rFonts w:ascii="Times New Roman" w:hAnsi="Times New Roman" w:cs="Times New Roman"/>
          <w:bCs/>
          <w:sz w:val="24"/>
          <w:szCs w:val="24"/>
        </w:rPr>
        <w:t>Paulus · Oratorium op. 36</w:t>
      </w:r>
    </w:p>
    <w:p w14:paraId="769A91F2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MI </w:t>
      </w:r>
      <w:r w:rsidRPr="00691D8F">
        <w:rPr>
          <w:rFonts w:cs="GoodHeadlinePro-CondBold"/>
          <w:b/>
          <w:bCs/>
          <w:sz w:val="24"/>
          <w:szCs w:val="24"/>
        </w:rPr>
        <w:t>15. MAI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691D8F">
        <w:rPr>
          <w:rFonts w:cs="GoodHeadlinePro-CondBold"/>
          <w:bCs/>
          <w:sz w:val="24"/>
          <w:szCs w:val="24"/>
        </w:rPr>
        <w:t>Gera · Konzertsaal</w:t>
      </w:r>
    </w:p>
    <w:p w14:paraId="22DDE428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DO </w:t>
      </w:r>
      <w:r w:rsidRPr="00691D8F">
        <w:rPr>
          <w:rFonts w:cs="GoodHeadlinePro-CondBold"/>
          <w:b/>
          <w:bCs/>
          <w:sz w:val="24"/>
          <w:szCs w:val="24"/>
        </w:rPr>
        <w:t>16. MAI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691D8F">
        <w:rPr>
          <w:rFonts w:cs="GoodHeadlinePro-CondBold"/>
          <w:bCs/>
          <w:sz w:val="24"/>
          <w:szCs w:val="24"/>
        </w:rPr>
        <w:t>Gera · Konzertsaal</w:t>
      </w:r>
    </w:p>
    <w:p w14:paraId="35869418" w14:textId="77777777" w:rsidR="005726D4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FR </w:t>
      </w:r>
      <w:r w:rsidRPr="00691D8F">
        <w:rPr>
          <w:rFonts w:cs="GoodHeadlinePro-CondBold"/>
          <w:b/>
          <w:bCs/>
          <w:sz w:val="24"/>
          <w:szCs w:val="24"/>
        </w:rPr>
        <w:t>17. MAI 2024</w:t>
      </w:r>
      <w:r w:rsidRPr="00010926">
        <w:rPr>
          <w:rFonts w:cs="GoodHeadlinePro-CondBold"/>
          <w:bCs/>
          <w:sz w:val="24"/>
          <w:szCs w:val="24"/>
        </w:rPr>
        <w:t xml:space="preserve"> · 19:30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691D8F">
        <w:rPr>
          <w:rFonts w:cs="GoodHeadlinePro-CondBold"/>
          <w:bCs/>
          <w:sz w:val="24"/>
          <w:szCs w:val="24"/>
        </w:rPr>
        <w:t>Altenburg · Brüderkirche</w:t>
      </w:r>
    </w:p>
    <w:p w14:paraId="06EC3417" w14:textId="77777777" w:rsidR="005726D4" w:rsidRPr="00010926" w:rsidRDefault="005726D4" w:rsidP="005726D4">
      <w:pPr>
        <w:autoSpaceDE w:val="0"/>
        <w:autoSpaceDN w:val="0"/>
        <w:adjustRightInd w:val="0"/>
        <w:rPr>
          <w:rFonts w:cs="GoodHeadlinePro-CondBold"/>
          <w:bCs/>
          <w:sz w:val="24"/>
          <w:szCs w:val="24"/>
        </w:rPr>
      </w:pPr>
      <w:r w:rsidRPr="00010926">
        <w:rPr>
          <w:rFonts w:cs="GoodHeadlinePro-CondBold"/>
          <w:bCs/>
          <w:sz w:val="24"/>
          <w:szCs w:val="24"/>
        </w:rPr>
        <w:t xml:space="preserve">SA </w:t>
      </w:r>
      <w:r w:rsidRPr="00691D8F">
        <w:rPr>
          <w:rFonts w:cs="GoodHeadlinePro-CondBold"/>
          <w:b/>
          <w:bCs/>
          <w:sz w:val="24"/>
          <w:szCs w:val="24"/>
        </w:rPr>
        <w:t>18. MAI</w:t>
      </w:r>
      <w:r w:rsidRPr="00010926">
        <w:rPr>
          <w:rFonts w:cs="GoodHeadlinePro-CondBold"/>
          <w:bCs/>
          <w:sz w:val="24"/>
          <w:szCs w:val="24"/>
        </w:rPr>
        <w:t xml:space="preserve"> 2024 · 20:00</w:t>
      </w:r>
      <w:r>
        <w:rPr>
          <w:rFonts w:cs="GoodHeadlinePro-CondBold"/>
          <w:bCs/>
          <w:sz w:val="24"/>
          <w:szCs w:val="24"/>
        </w:rPr>
        <w:t xml:space="preserve"> · </w:t>
      </w:r>
      <w:r w:rsidRPr="00691D8F">
        <w:rPr>
          <w:rFonts w:cs="GoodHeadlinePro-CondBold"/>
          <w:bCs/>
          <w:sz w:val="24"/>
          <w:szCs w:val="24"/>
        </w:rPr>
        <w:t>Dresden · Frauenkirche</w:t>
      </w:r>
    </w:p>
    <w:p w14:paraId="4DB98051" w14:textId="4270ADB4" w:rsidR="004B4947" w:rsidRPr="00E807F2" w:rsidRDefault="004B4947" w:rsidP="00E807F2">
      <w:pPr>
        <w:autoSpaceDE w:val="0"/>
        <w:autoSpaceDN w:val="0"/>
        <w:adjustRightInd w:val="0"/>
        <w:rPr>
          <w:rFonts w:cs="GoodHeadlinePro-CondBold"/>
          <w:b/>
          <w:bCs/>
          <w:color w:val="FF0000"/>
          <w:sz w:val="24"/>
          <w:szCs w:val="24"/>
        </w:rPr>
      </w:pPr>
    </w:p>
    <w:sectPr w:rsidR="004B4947" w:rsidRPr="00E807F2" w:rsidSect="004B49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1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37619" w14:textId="77777777" w:rsidR="00C94D66" w:rsidRDefault="00C94D66" w:rsidP="00FF0443">
      <w:r>
        <w:separator/>
      </w:r>
    </w:p>
  </w:endnote>
  <w:endnote w:type="continuationSeparator" w:id="0">
    <w:p w14:paraId="662383C3" w14:textId="77777777" w:rsidR="00C94D66" w:rsidRDefault="00C94D66" w:rsidP="00FF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odHeadlinePro-CondBold"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10DE2" w14:textId="77777777" w:rsidR="00E56A77" w:rsidRDefault="00E56A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22E39" w14:textId="77777777" w:rsidR="00E56A77" w:rsidRDefault="00E56A7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60C9" w14:textId="77777777" w:rsidR="00E56A77" w:rsidRDefault="00E56A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AA74A" w14:textId="77777777" w:rsidR="00C94D66" w:rsidRDefault="00C94D66" w:rsidP="00FF0443">
      <w:r>
        <w:separator/>
      </w:r>
    </w:p>
  </w:footnote>
  <w:footnote w:type="continuationSeparator" w:id="0">
    <w:p w14:paraId="640667CA" w14:textId="77777777" w:rsidR="00C94D66" w:rsidRDefault="00C94D66" w:rsidP="00FF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571D" w14:textId="77777777" w:rsidR="00A714EB" w:rsidRDefault="00C94D66">
    <w:pPr>
      <w:pStyle w:val="Kopfzeile"/>
    </w:pPr>
    <w:r>
      <w:rPr>
        <w:noProof/>
        <w:lang w:eastAsia="de-DE"/>
      </w:rPr>
      <w:pict w14:anchorId="7F007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1243" o:spid="_x0000_s2050" type="#_x0000_t75" alt="" style="position:absolute;margin-left:0;margin-top:0;width:595.2pt;height:841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G_Bbg0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522AE" w14:textId="77777777" w:rsidR="00A714EB" w:rsidRDefault="004B494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65697CC" wp14:editId="7CCF7518">
          <wp:simplePos x="0" y="0"/>
          <wp:positionH relativeFrom="column">
            <wp:posOffset>-903528</wp:posOffset>
          </wp:positionH>
          <wp:positionV relativeFrom="paragraph">
            <wp:posOffset>-449580</wp:posOffset>
          </wp:positionV>
          <wp:extent cx="7560968" cy="10699724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68" cy="10699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E8F95" w14:textId="77777777" w:rsidR="00A714EB" w:rsidRDefault="00C94D66">
    <w:pPr>
      <w:pStyle w:val="Kopfzeile"/>
    </w:pPr>
    <w:r>
      <w:rPr>
        <w:noProof/>
        <w:lang w:eastAsia="de-DE"/>
      </w:rPr>
      <w:pict w14:anchorId="3E58F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21242" o:spid="_x0000_s2049" type="#_x0000_t75" alt="" style="position:absolute;margin-left:0;margin-top:0;width:595.2pt;height:841.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G_Bbg02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A1"/>
    <w:rsid w:val="000430A7"/>
    <w:rsid w:val="00304CA3"/>
    <w:rsid w:val="004321CF"/>
    <w:rsid w:val="004B4947"/>
    <w:rsid w:val="004B6514"/>
    <w:rsid w:val="004C10F3"/>
    <w:rsid w:val="005239F6"/>
    <w:rsid w:val="005530B9"/>
    <w:rsid w:val="005726D4"/>
    <w:rsid w:val="005D5A9E"/>
    <w:rsid w:val="007A5899"/>
    <w:rsid w:val="00845C2E"/>
    <w:rsid w:val="00980F4F"/>
    <w:rsid w:val="00A714EB"/>
    <w:rsid w:val="00AA05A1"/>
    <w:rsid w:val="00B22F8B"/>
    <w:rsid w:val="00C94D66"/>
    <w:rsid w:val="00D217EB"/>
    <w:rsid w:val="00D41EBD"/>
    <w:rsid w:val="00E56A77"/>
    <w:rsid w:val="00E807F2"/>
    <w:rsid w:val="00F962A1"/>
    <w:rsid w:val="00FA7273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4EB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443"/>
  </w:style>
  <w:style w:type="paragraph" w:styleId="Fuzeile">
    <w:name w:val="footer"/>
    <w:basedOn w:val="Standard"/>
    <w:link w:val="Fu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05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05A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0443"/>
  </w:style>
  <w:style w:type="paragraph" w:styleId="Fuzeile">
    <w:name w:val="footer"/>
    <w:basedOn w:val="Standard"/>
    <w:link w:val="FuzeileZchn"/>
    <w:uiPriority w:val="99"/>
    <w:unhideWhenUsed/>
    <w:rsid w:val="00FF04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07B7-B4C1-4AFE-88DD-8C8E9E00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Seidenglanz</dc:creator>
  <cp:lastModifiedBy>Toni Rack</cp:lastModifiedBy>
  <cp:revision>12</cp:revision>
  <cp:lastPrinted>2023-04-27T13:58:00Z</cp:lastPrinted>
  <dcterms:created xsi:type="dcterms:W3CDTF">2021-01-18T13:32:00Z</dcterms:created>
  <dcterms:modified xsi:type="dcterms:W3CDTF">2023-04-27T14:05:00Z</dcterms:modified>
</cp:coreProperties>
</file>